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300" w:line="420" w:lineRule="atLeas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建筑工程实验教学中心简介</w:t>
      </w:r>
    </w:p>
    <w:p>
      <w:pPr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3689350</wp:posOffset>
                </wp:positionV>
                <wp:extent cx="5655310" cy="1393190"/>
                <wp:effectExtent l="12065" t="8890" r="9525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1393190"/>
                          <a:chOff x="5817" y="8457"/>
                          <a:chExt cx="8906" cy="2194"/>
                        </a:xfrm>
                      </wpg:grpSpPr>
                      <wps:wsp>
                        <wps:cNvPr id="2" name="直线 43"/>
                        <wps:cNvCnPr/>
                        <wps:spPr bwMode="auto">
                          <a:xfrm>
                            <a:off x="10060" y="9183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3" name="组合 50"/>
                        <wpg:cNvGrpSpPr/>
                        <wpg:grpSpPr>
                          <a:xfrm>
                            <a:off x="5817" y="8457"/>
                            <a:ext cx="8907" cy="2195"/>
                            <a:chOff x="5817" y="8457"/>
                            <a:chExt cx="8907" cy="2195"/>
                          </a:xfrm>
                        </wpg:grpSpPr>
                        <wps:wsp>
                          <wps:cNvPr id="4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9" y="8457"/>
                              <a:ext cx="3336" cy="7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 建筑工程实验教学中心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矩形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7" y="9871"/>
                              <a:ext cx="1631" cy="762"/>
                            </a:xfrm>
                            <a:prstGeom prst="rect">
                              <a:avLst/>
                            </a:prstGeom>
                            <a:solidFill>
                              <a:srgbClr val="66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建筑工程软件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实训室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矩形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9892"/>
                              <a:ext cx="1181" cy="740"/>
                            </a:xfrm>
                            <a:prstGeom prst="rect">
                              <a:avLst/>
                            </a:prstGeom>
                            <a:solidFill>
                              <a:srgbClr val="66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建筑工程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实验室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9" y="9881"/>
                              <a:ext cx="1834" cy="750"/>
                            </a:xfrm>
                            <a:prstGeom prst="rect">
                              <a:avLst/>
                            </a:prstGeom>
                            <a:solidFill>
                              <a:srgbClr val="66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建筑工程实训场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矩形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1" y="9881"/>
                              <a:ext cx="1213" cy="750"/>
                            </a:xfrm>
                            <a:prstGeom prst="rect">
                              <a:avLst/>
                            </a:prstGeom>
                            <a:solidFill>
                              <a:srgbClr val="66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建筑工程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实训基地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矩形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32" y="9902"/>
                              <a:ext cx="1192" cy="750"/>
                            </a:xfrm>
                            <a:prstGeom prst="rect">
                              <a:avLst/>
                            </a:prstGeom>
                            <a:solidFill>
                              <a:srgbClr val="66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创新创业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实验室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直线 44"/>
                          <wps:cNvCnPr/>
                          <wps:spPr bwMode="auto">
                            <a:xfrm>
                              <a:off x="7028" y="9494"/>
                              <a:ext cx="686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" name="直线 45"/>
                          <wps:cNvCnPr/>
                          <wps:spPr bwMode="auto">
                            <a:xfrm>
                              <a:off x="7060" y="9483"/>
                              <a:ext cx="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2" name="直线 46"/>
                          <wps:cNvCnPr/>
                          <wps:spPr bwMode="auto">
                            <a:xfrm>
                              <a:off x="8539" y="9494"/>
                              <a:ext cx="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直线 47"/>
                          <wps:cNvCnPr/>
                          <wps:spPr bwMode="auto">
                            <a:xfrm>
                              <a:off x="10660" y="9516"/>
                              <a:ext cx="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直线 48"/>
                          <wps:cNvCnPr/>
                          <wps:spPr bwMode="auto">
                            <a:xfrm>
                              <a:off x="12706" y="9495"/>
                              <a:ext cx="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直线 49"/>
                          <wps:cNvCnPr/>
                          <wps:spPr bwMode="auto">
                            <a:xfrm>
                              <a:off x="13896" y="9473"/>
                              <a:ext cx="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8pt;margin-top:290.5pt;height:109.7pt;width:445.3pt;z-index:251659264;mso-width-relative:page;mso-height-relative:page;" coordorigin="5817,8457" coordsize="8906,2194" o:gfxdata="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">
                <o:lock v:ext="edit" aspectratio="f"/>
                <v:line id="直线 43" o:spid="_x0000_s1026" o:spt="20" style="position:absolute;left:10060;top:9183;height:320;width:1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50" o:spid="_x0000_s1026" o:spt="203" style="position:absolute;left:5817;top:8457;height:2195;width:8907;" coordorigin="5817,8457" coordsize="8907,219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7" o:spid="_x0000_s1026" o:spt="1" style="position:absolute;left:8419;top:8457;height:700;width:3336;" fillcolor="#00B0F0" filled="t" stroked="t" coordsize="21600,21600" o:gfxdata="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hwk2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建筑工程实验教学中心</w:t>
                          </w:r>
                        </w:p>
                      </w:txbxContent>
                    </v:textbox>
                  </v:rect>
                  <v:rect id="矩形 38" o:spid="_x0000_s1026" o:spt="1" style="position:absolute;left:5817;top:9871;height:762;width:1631;" fillcolor="#66CCFF" filled="t" stroked="t" coordsize="21600,21600" o:gfxdata="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Cw6V&#10;wAAAANoAAAAPAAAAAAAAAAEAIAAAACIAAABkcnMvZG93bnJldi54bWxQSwECFAAUAAAACACHTuJA&#10;My8FnjsAAAA5AAAAEAAAAAAAAAABACAAAAAPAQAAZHJzL3NoYXBleG1sLnhtbFBLBQYAAAAABgAG&#10;AFsBAAC5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建筑工程软件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实训室</w:t>
                          </w:r>
                        </w:p>
                      </w:txbxContent>
                    </v:textbox>
                  </v:rect>
                  <v:rect id="矩形 39" o:spid="_x0000_s1026" o:spt="1" style="position:absolute;left:7906;top:9892;height:740;width:1181;" fillcolor="#66CCFF" filled="t" stroked="t" coordsize="21600,21600" o:gfxdata="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2ZDi&#10;wAAAANoAAAAPAAAAAAAAAAEAIAAAACIAAABkcnMvZG93bnJldi54bWxQSwECFAAUAAAACACHTuJA&#10;My8FnjsAAAA5AAAAEAAAAAAAAAABACAAAAAPAQAAZHJzL3NoYXBleG1sLnhtbFBLBQYAAAAABgAG&#10;AFsBAAC5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建筑工程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实验室</w:t>
                          </w:r>
                        </w:p>
                      </w:txbxContent>
                    </v:textbox>
                  </v:rect>
                  <v:rect id="矩形 40" o:spid="_x0000_s1026" o:spt="1" style="position:absolute;left:9609;top:9881;height:750;width:1834;" fillcolor="#66CCFF" filled="t" stroked="t" coordsize="21600,21600" o:gfxdata="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VNXm/&#10;AAAA2g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建筑工程实训场</w:t>
                          </w:r>
                        </w:p>
                      </w:txbxContent>
                    </v:textbox>
                  </v:rect>
                  <v:rect id="矩形 41" o:spid="_x0000_s1026" o:spt="1" style="position:absolute;left:12021;top:9881;height:750;width:1213;" fillcolor="#66CCFF" filled="t" stroked="t" coordsize="21600,21600" o:gfxdata="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qhC7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建筑工程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实训基地</w:t>
                          </w:r>
                        </w:p>
                      </w:txbxContent>
                    </v:textbox>
                  </v:rect>
                  <v:rect id="矩形 42" o:spid="_x0000_s1026" o:spt="1" style="position:absolute;left:13532;top:9902;height:750;width:1192;" fillcolor="#66CCFF" filled="t" stroked="t" coordsize="21600,21600" o:gfxdata="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GBJC/&#10;AAAA2g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创新创业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实验室</w:t>
                          </w:r>
                        </w:p>
                      </w:txbxContent>
                    </v:textbox>
                  </v:rect>
                  <v:line id="直线 44" o:spid="_x0000_s1026" o:spt="20" style="position:absolute;left:7028;top:9494;height:1;width:6868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45" o:spid="_x0000_s1026" o:spt="20" style="position:absolute;left:7060;top:9483;height:396;width:1;" filled="f" stroked="t" coordsize="21600,21600" o:gfxdata="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Non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直线 46" o:spid="_x0000_s1026" o:spt="20" style="position:absolute;left:8539;top:9494;height:396;width:1;" filled="f" stroked="t" coordsize="21600,21600" o:gfxdata="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R9u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直线 47" o:spid="_x0000_s1026" o:spt="20" style="position:absolute;left:10660;top:9516;height:396;width:1;" filled="f" stroked="t" coordsize="21600,21600" o:gfxdata="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dU3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直线 48" o:spid="_x0000_s1026" o:spt="20" style="position:absolute;left:12706;top:9495;height:396;width:1;" filled="f" stroked="t" coordsize="21600,21600" o:gfxdata="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0yw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直线 49" o:spid="_x0000_s1026" o:spt="20" style="position:absolute;left:13896;top:9473;height:396;width:1;" filled="f" stroked="t" coordsize="21600,21600" o:gfxdata="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+G6c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建筑工程实验教学中心始建于2007年，下设工程造价业务综合实训室、结构仿真模拟实训室、施工仿真模拟实训室、建筑CAD实训室、建筑沙盘模拟实训室、建筑测量实验室、建筑制图室、大学生梦工厂、建筑工程实训基地、建筑工程实训场等22个实验实训场所。建筑工程实验中心现主要仪器设备600台（套），其中包括电脑444台（318台配置在i3以上），实验室建筑面积3000多平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3A"/>
    <w:rsid w:val="00414D91"/>
    <w:rsid w:val="00CE633A"/>
    <w:rsid w:val="611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169</Characters>
  <Lines>1</Lines>
  <Paragraphs>1</Paragraphs>
  <TotalTime>7</TotalTime>
  <ScaleCrop>false</ScaleCrop>
  <LinksUpToDate>false</LinksUpToDate>
  <CharactersWithSpaces>197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2019-01-11T00:27:00Z</dcterms:created>
  <dc:creator>Administrator</dc:creator>
  <cp:lastModifiedBy>Administrator</cp:lastModifiedBy>
  <dcterms:modified xsi:type="dcterms:W3CDTF">2019-04-03T03:25:08Z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